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FF" w14:textId="77777777" w:rsidR="00412F1E" w:rsidRDefault="00412F1E" w:rsidP="00412F1E">
      <w:pPr>
        <w:pStyle w:val="Titre"/>
      </w:pPr>
      <w:bookmarkStart w:id="0" w:name="_Hlk221113346"/>
      <w:r>
        <w:rPr>
          <w:noProof/>
        </w:rPr>
        <w:drawing>
          <wp:inline distT="0" distB="0" distL="0" distR="0" wp14:anchorId="3F3F8DF8" wp14:editId="043628DB">
            <wp:extent cx="882650" cy="882650"/>
            <wp:effectExtent l="0" t="0" r="0" b="0"/>
            <wp:docPr id="7" name="Image 7" descr="C2N - Centre de nanosciences et de nanotechnologies | La French Tech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2N - Centre de nanosciences et de nanotechnologies | La French Tech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EE2C4" w14:textId="77777777" w:rsidR="00412F1E" w:rsidRDefault="00412F1E" w:rsidP="00412F1E">
      <w:pPr>
        <w:pStyle w:val="Titre"/>
      </w:pPr>
    </w:p>
    <w:p w14:paraId="79CE440E" w14:textId="77777777" w:rsidR="00412F1E" w:rsidRDefault="00412F1E" w:rsidP="00412F1E">
      <w:pPr>
        <w:pStyle w:val="Titre"/>
      </w:pPr>
      <w:r>
        <w:t>MARCHE DE MAINTENANCE EAU PURIFIEE</w:t>
      </w:r>
    </w:p>
    <w:p w14:paraId="7915B888" w14:textId="77777777" w:rsidR="00412F1E" w:rsidRDefault="00412F1E" w:rsidP="00412F1E">
      <w:pPr>
        <w:pStyle w:val="Titre"/>
        <w:rPr>
          <w:color w:val="4472C4" w:themeColor="accent1"/>
        </w:rPr>
      </w:pPr>
    </w:p>
    <w:p w14:paraId="51552587" w14:textId="77777777" w:rsidR="00412F1E" w:rsidRDefault="00412F1E" w:rsidP="00412F1E">
      <w:pPr>
        <w:pStyle w:val="Titre"/>
        <w:rPr>
          <w:color w:val="4472C4" w:themeColor="accent1"/>
        </w:rPr>
      </w:pPr>
    </w:p>
    <w:p w14:paraId="4A8D8A14" w14:textId="77777777" w:rsidR="00412F1E" w:rsidRDefault="00412F1E" w:rsidP="00412F1E">
      <w:pPr>
        <w:pStyle w:val="Titre"/>
        <w:rPr>
          <w:color w:val="4472C4" w:themeColor="accent1"/>
        </w:rPr>
      </w:pPr>
      <w:r w:rsidRPr="00DD44B6">
        <w:rPr>
          <w:color w:val="4472C4" w:themeColor="accent1"/>
        </w:rPr>
        <w:t xml:space="preserve">ANNEXE </w:t>
      </w:r>
      <w:r>
        <w:rPr>
          <w:color w:val="4472C4" w:themeColor="accent1"/>
        </w:rPr>
        <w:t>4</w:t>
      </w:r>
      <w:r w:rsidRPr="00DD44B6">
        <w:rPr>
          <w:color w:val="4472C4" w:themeColor="accent1"/>
        </w:rPr>
        <w:t xml:space="preserve"> – </w:t>
      </w:r>
    </w:p>
    <w:p w14:paraId="32F6F988" w14:textId="77777777" w:rsidR="00412F1E" w:rsidRPr="00DD44B6" w:rsidRDefault="00412F1E" w:rsidP="00412F1E">
      <w:pPr>
        <w:pStyle w:val="Titre"/>
        <w:rPr>
          <w:color w:val="4472C4" w:themeColor="accent1"/>
        </w:rPr>
      </w:pPr>
      <w:r>
        <w:rPr>
          <w:color w:val="4472C4" w:themeColor="accent1"/>
        </w:rPr>
        <w:t>LISTE DES PIECES DETACHEES INCLUSES DANS LE FORFAIT MAINTENANCE</w:t>
      </w:r>
    </w:p>
    <w:p w14:paraId="47CFAF32" w14:textId="77777777" w:rsidR="00412F1E" w:rsidRDefault="00412F1E" w:rsidP="00412F1E">
      <w:pPr>
        <w:pStyle w:val="Corpsdetexte"/>
        <w:rPr>
          <w:rFonts w:ascii="Arial"/>
          <w:b/>
          <w:sz w:val="32"/>
        </w:rPr>
      </w:pPr>
    </w:p>
    <w:p w14:paraId="0580F45F" w14:textId="35BDAE99" w:rsidR="00412F1E" w:rsidRDefault="00412F1E" w:rsidP="00412F1E">
      <w:pPr>
        <w:pStyle w:val="Corpsdetexte"/>
        <w:rPr>
          <w:rFonts w:ascii="Arial"/>
          <w:b/>
          <w:sz w:val="28"/>
        </w:rPr>
      </w:pPr>
    </w:p>
    <w:p w14:paraId="48DFEA17" w14:textId="51244B46" w:rsidR="00412F1E" w:rsidRDefault="00412F1E" w:rsidP="00412F1E">
      <w:pPr>
        <w:pStyle w:val="Corpsdetexte"/>
        <w:rPr>
          <w:rFonts w:ascii="Arial"/>
          <w:b/>
          <w:sz w:val="28"/>
        </w:rPr>
      </w:pPr>
    </w:p>
    <w:p w14:paraId="78688AE0" w14:textId="77777777" w:rsidR="00412F1E" w:rsidRDefault="00412F1E" w:rsidP="00412F1E">
      <w:pPr>
        <w:pStyle w:val="Corpsdetexte"/>
        <w:rPr>
          <w:rFonts w:ascii="Arial"/>
          <w:b/>
          <w:sz w:val="28"/>
        </w:rPr>
      </w:pPr>
    </w:p>
    <w:p w14:paraId="3F2BA6DF" w14:textId="77777777" w:rsidR="00412F1E" w:rsidRDefault="00412F1E" w:rsidP="00412F1E">
      <w:pPr>
        <w:pStyle w:val="Corpsdetexte"/>
        <w:rPr>
          <w:rFonts w:ascii="Arial"/>
          <w:b/>
          <w:sz w:val="28"/>
        </w:rPr>
      </w:pPr>
    </w:p>
    <w:p w14:paraId="08AD81FF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ascii="Calibri" w:eastAsia="Times New Roman" w:hAnsi="Calibri" w:cs="Calibri"/>
        </w:rPr>
      </w:pPr>
      <w:r>
        <w:rPr>
          <w:rFonts w:eastAsia="Times New Roman"/>
        </w:rPr>
        <w:t>Joints</w:t>
      </w:r>
    </w:p>
    <w:p w14:paraId="0360C3F8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Membranes de vannes</w:t>
      </w:r>
    </w:p>
    <w:p w14:paraId="324ABAA4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Manchons</w:t>
      </w:r>
    </w:p>
    <w:p w14:paraId="77E6EC3B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Visserie</w:t>
      </w:r>
    </w:p>
    <w:p w14:paraId="71019EA6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Lubrifiants</w:t>
      </w:r>
    </w:p>
    <w:p w14:paraId="66303306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Filtres</w:t>
      </w:r>
    </w:p>
    <w:p w14:paraId="62225C99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Sel</w:t>
      </w:r>
    </w:p>
    <w:p w14:paraId="5B47373E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Tubes rilsan</w:t>
      </w:r>
    </w:p>
    <w:p w14:paraId="561F214F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Starter électronique pour lampe UV A125</w:t>
      </w:r>
    </w:p>
    <w:p w14:paraId="034DC119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Ballast pour lampe UV A125</w:t>
      </w:r>
    </w:p>
    <w:p w14:paraId="58F5970D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Lampe UV 80 W</w:t>
      </w:r>
    </w:p>
    <w:p w14:paraId="60B0A5B0" w14:textId="77777777" w:rsidR="00412F1E" w:rsidRDefault="00412F1E" w:rsidP="00412F1E">
      <w:pPr>
        <w:pStyle w:val="Paragraphedeliste"/>
        <w:widowControl/>
        <w:numPr>
          <w:ilvl w:val="0"/>
          <w:numId w:val="1"/>
        </w:numPr>
        <w:autoSpaceDE/>
        <w:autoSpaceDN/>
        <w:jc w:val="both"/>
        <w:rPr>
          <w:rFonts w:eastAsia="Times New Roman"/>
        </w:rPr>
      </w:pPr>
      <w:r>
        <w:rPr>
          <w:rFonts w:eastAsia="Times New Roman"/>
        </w:rPr>
        <w:t>Ballast pour lampe UV 80W</w:t>
      </w:r>
    </w:p>
    <w:p w14:paraId="6511E451" w14:textId="52460C98" w:rsidR="00593E53" w:rsidRDefault="00412F1E" w:rsidP="00412F1E">
      <w:pPr>
        <w:pStyle w:val="Paragraphedeliste"/>
        <w:numPr>
          <w:ilvl w:val="0"/>
          <w:numId w:val="1"/>
        </w:numPr>
      </w:pPr>
      <w:r w:rsidRPr="00412F1E">
        <w:rPr>
          <w:rFonts w:eastAsia="Times New Roman"/>
        </w:rPr>
        <w:t xml:space="preserve">Starter </w:t>
      </w:r>
      <w:proofErr w:type="spellStart"/>
      <w:r w:rsidRPr="00412F1E">
        <w:rPr>
          <w:rFonts w:eastAsia="Times New Roman"/>
        </w:rPr>
        <w:t>Bewa</w:t>
      </w:r>
      <w:bookmarkEnd w:id="0"/>
      <w:proofErr w:type="spellEnd"/>
    </w:p>
    <w:sectPr w:rsidR="00593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F7542"/>
    <w:multiLevelType w:val="hybridMultilevel"/>
    <w:tmpl w:val="0D5E4088"/>
    <w:lvl w:ilvl="0" w:tplc="71B80222">
      <w:start w:val="2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72315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F1E"/>
    <w:rsid w:val="00335259"/>
    <w:rsid w:val="00412F1E"/>
    <w:rsid w:val="004235DD"/>
    <w:rsid w:val="00593E53"/>
    <w:rsid w:val="00685F9F"/>
    <w:rsid w:val="009B69AC"/>
    <w:rsid w:val="00A7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84B2"/>
  <w15:chartTrackingRefBased/>
  <w15:docId w15:val="{451605FE-25DE-44E6-808E-D953599E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F1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412F1E"/>
    <w:rPr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412F1E"/>
    <w:rPr>
      <w:rFonts w:ascii="Arial MT" w:eastAsia="Arial MT" w:hAnsi="Arial MT" w:cs="Arial MT"/>
      <w:szCs w:val="24"/>
    </w:rPr>
  </w:style>
  <w:style w:type="paragraph" w:styleId="Titre">
    <w:name w:val="Title"/>
    <w:basedOn w:val="Normal"/>
    <w:link w:val="TitreCar"/>
    <w:uiPriority w:val="10"/>
    <w:qFormat/>
    <w:rsid w:val="00412F1E"/>
    <w:pPr>
      <w:spacing w:before="1"/>
      <w:ind w:left="281" w:right="282"/>
      <w:jc w:val="center"/>
    </w:pPr>
    <w:rPr>
      <w:rFonts w:ascii="Arial" w:eastAsia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412F1E"/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12F1E"/>
    <w:pPr>
      <w:ind w:left="1713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81AA629C83D44A08A5FA2B0BFE7B6" ma:contentTypeVersion="4" ma:contentTypeDescription="Crée un document." ma:contentTypeScope="" ma:versionID="27dcb02cda20f961bbdc3fecd66f6384">
  <xsd:schema xmlns:xsd="http://www.w3.org/2001/XMLSchema" xmlns:xs="http://www.w3.org/2001/XMLSchema" xmlns:p="http://schemas.microsoft.com/office/2006/metadata/properties" xmlns:ns3="e746011e-204c-4e2e-9059-339bdb26bda8" targetNamespace="http://schemas.microsoft.com/office/2006/metadata/properties" ma:root="true" ma:fieldsID="809e23a1803d35ceba25b5647940e78f" ns3:_="">
    <xsd:import namespace="e746011e-204c-4e2e-9059-339bdb26bda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6011e-204c-4e2e-9059-339bdb26bda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110E9-33EA-482F-A05E-CB5C13345494}">
  <ds:schemaRefs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746011e-204c-4e2e-9059-339bdb26bda8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3DC9BD-9BB2-40A0-9E13-5748D1BF30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E8CD5E-BD11-4525-80F5-7AE52441C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46011e-204c-4e2e-9059-339bdb26b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48C0FB-D56F-4BD8-BFC0-092C8FEC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274</Characters>
  <Application>Microsoft Office Word</Application>
  <DocSecurity>4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Rousseau</dc:creator>
  <cp:keywords/>
  <dc:description/>
  <cp:lastModifiedBy>Annie Roy</cp:lastModifiedBy>
  <cp:revision>2</cp:revision>
  <dcterms:created xsi:type="dcterms:W3CDTF">2026-02-04T15:15:00Z</dcterms:created>
  <dcterms:modified xsi:type="dcterms:W3CDTF">2026-02-04T15:15:00Z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0x010100CB181AA629C83D44A08A5FA2B0BFE7B6</vt:lpwstr>
  </property>
</Properties>
</file>